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66CB">
      <w:pPr>
        <w:ind w:left="-840" w:leftChars="-4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1</w:t>
      </w:r>
    </w:p>
    <w:p w14:paraId="7D3B2DAB">
      <w:pPr>
        <w:ind w:left="-199" w:leftChars="-95" w:right="-313" w:rightChars="-149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2026年度高校普通话水平测试人数统计申报表（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二级学院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）</w:t>
      </w:r>
    </w:p>
    <w:p w14:paraId="6253F49A"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49DB9EF9">
      <w:pPr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  <w:lang w:val="en-US" w:eastAsia="zh-CN"/>
        </w:rPr>
        <w:t>二级学院</w:t>
      </w:r>
      <w:r>
        <w:rPr>
          <w:rFonts w:hint="eastAsia" w:ascii="黑体" w:hAnsi="黑体" w:eastAsia="黑体" w:cs="黑体"/>
          <w:bCs/>
          <w:sz w:val="24"/>
        </w:rPr>
        <w:t>（盖章）：                       本表上报学校截止日期：11.2</w:t>
      </w:r>
      <w:r>
        <w:rPr>
          <w:rFonts w:ascii="黑体" w:hAnsi="黑体" w:eastAsia="黑体" w:cs="黑体"/>
          <w:bCs/>
          <w:sz w:val="24"/>
        </w:rPr>
        <w:t>8</w:t>
      </w:r>
    </w:p>
    <w:tbl>
      <w:tblPr>
        <w:tblStyle w:val="4"/>
        <w:tblpPr w:leftFromText="180" w:rightFromText="180" w:vertAnchor="text" w:horzAnchor="page" w:tblpX="1538" w:tblpY="154"/>
        <w:tblOverlap w:val="never"/>
        <w:tblW w:w="92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917"/>
        <w:gridCol w:w="1260"/>
        <w:gridCol w:w="1640"/>
        <w:gridCol w:w="1611"/>
      </w:tblGrid>
      <w:tr w14:paraId="5B370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33" w:type="dxa"/>
            <w:vMerge w:val="restart"/>
            <w:tcBorders>
              <w:tl2br w:val="nil"/>
              <w:tr2bl w:val="nil"/>
            </w:tcBorders>
            <w:vAlign w:val="center"/>
          </w:tcPr>
          <w:p w14:paraId="096E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917" w:type="dxa"/>
            <w:vMerge w:val="restart"/>
            <w:tcBorders>
              <w:tl2br w:val="nil"/>
              <w:tr2bl w:val="nil"/>
            </w:tcBorders>
            <w:vAlign w:val="center"/>
          </w:tcPr>
          <w:p w14:paraId="703B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8"/>
                <w:szCs w:val="28"/>
              </w:rPr>
              <w:t>班  级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 w14:paraId="3264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已享受</w:t>
            </w:r>
          </w:p>
          <w:p w14:paraId="0CE9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过免费</w:t>
            </w:r>
          </w:p>
          <w:p w14:paraId="4872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测人数</w:t>
            </w:r>
          </w:p>
        </w:tc>
        <w:tc>
          <w:tcPr>
            <w:tcW w:w="3251" w:type="dxa"/>
            <w:gridSpan w:val="2"/>
            <w:tcBorders>
              <w:tl2br w:val="nil"/>
              <w:tr2bl w:val="nil"/>
            </w:tcBorders>
            <w:vAlign w:val="center"/>
          </w:tcPr>
          <w:p w14:paraId="629D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确认参测数</w:t>
            </w:r>
          </w:p>
          <w:p w14:paraId="5068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" w:leftChars="0" w:right="0" w:rightChars="0" w:hanging="2" w:hangingChars="1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（以班级学生签字确认数为准）</w:t>
            </w:r>
          </w:p>
        </w:tc>
      </w:tr>
      <w:tr w14:paraId="3BC93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 w14:paraId="69E2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917" w:type="dxa"/>
            <w:vMerge w:val="continue"/>
            <w:tcBorders>
              <w:tl2br w:val="nil"/>
              <w:tr2bl w:val="nil"/>
            </w:tcBorders>
            <w:vAlign w:val="center"/>
          </w:tcPr>
          <w:p w14:paraId="1F63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 w14:paraId="44B9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B02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本科   级</w:t>
            </w:r>
          </w:p>
          <w:p w14:paraId="6CCE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2138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专科   级</w:t>
            </w:r>
          </w:p>
          <w:p w14:paraId="65CB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</w:tr>
      <w:tr w14:paraId="0BF68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31BC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3A61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BD2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9F5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A1D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45B2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0BA3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1F63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9CD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286B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6FB8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0AD0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37C9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51E2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A6A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25E3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085D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EB36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5A43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65E7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1A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1744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09CE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62C82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230C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4238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DB8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28E5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E8D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1F8E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3439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2DD3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BD4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395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0D3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5DF4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14C1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4D00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C2C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7825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128B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C019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6163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37EB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1B5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3708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2133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D995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44D2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6AEA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037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3BCE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CB8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F635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4FA3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5F39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456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5F7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13D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5E31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615F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2206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3E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5B44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AA0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DE5A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34C4A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917" w:type="dxa"/>
            <w:tcBorders>
              <w:tl2br w:val="nil"/>
              <w:tr2bl w:val="nil"/>
            </w:tcBorders>
            <w:vAlign w:val="center"/>
          </w:tcPr>
          <w:p w14:paraId="770D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1F4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2569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36F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19FE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10" w:type="dxa"/>
            <w:gridSpan w:val="3"/>
            <w:tcBorders>
              <w:tl2br w:val="nil"/>
              <w:tr2bl w:val="nil"/>
            </w:tcBorders>
            <w:vAlign w:val="center"/>
          </w:tcPr>
          <w:p w14:paraId="3F8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总计申报预算数</w:t>
            </w:r>
          </w:p>
        </w:tc>
        <w:tc>
          <w:tcPr>
            <w:tcW w:w="3251" w:type="dxa"/>
            <w:gridSpan w:val="2"/>
            <w:tcBorders>
              <w:tl2br w:val="nil"/>
              <w:tr2bl w:val="nil"/>
            </w:tcBorders>
            <w:vAlign w:val="center"/>
          </w:tcPr>
          <w:p w14:paraId="14D6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 w14:paraId="6580C8C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学院语言文字工作负责人签字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制表：    </w:t>
      </w:r>
    </w:p>
    <w:p w14:paraId="1F36F8EB">
      <w:pPr>
        <w:rPr>
          <w:rFonts w:hint="eastAsia" w:ascii="仿宋_GB2312" w:hAnsi="仿宋_GB2312" w:eastAsia="仿宋_GB2312" w:cs="仿宋_GB2312"/>
          <w:sz w:val="24"/>
        </w:rPr>
      </w:pPr>
    </w:p>
    <w:p w14:paraId="6CC53105">
      <w:pPr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日期：2025年11月28日</w:t>
      </w:r>
      <w:r>
        <w:rPr>
          <w:rFonts w:hint="eastAsia" w:ascii="仿宋_GB2312" w:hAnsi="仿宋_GB2312" w:eastAsia="仿宋_GB2312" w:cs="仿宋_GB2312"/>
          <w:sz w:val="24"/>
        </w:rPr>
        <w:t xml:space="preserve">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126E7-0FC9-4736-A8B1-D14982CCF0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8C2A370-1B6B-455C-8FFE-64099C6395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AA3AEF-82EF-47CE-8E0E-2459DDB623F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1775B42D-2DC7-47DF-8BCC-8D1C55ADEF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50"/>
    <w:rsid w:val="000C17B4"/>
    <w:rsid w:val="004D121C"/>
    <w:rsid w:val="00F50150"/>
    <w:rsid w:val="43B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141</Characters>
  <Lines>2</Lines>
  <Paragraphs>1</Paragraphs>
  <TotalTime>7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2025-11-18T02:27:00Z</dcterms:created>
  <dc:creator>admin</dc:creator>
  <cp:lastModifiedBy>l</cp:lastModifiedBy>
  <dcterms:modified xsi:type="dcterms:W3CDTF">2025-11-20T03:00:12Z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eyJoZGlkIjoiNzg4YWY3YWU5NjIwZDc3YmI2OTIzNTNiOTEyMDVmYzEiLCJ1c2VySWQiOiI3NjgwMjMzOTIifQ==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81B539FB08DF4E06A855005E1631AB10_12</vt:lpwstr>
  </property>
</Properties>
</file>